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60" w:rsidRPr="00115376" w:rsidRDefault="00316B60" w:rsidP="00316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37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316B60" w:rsidRPr="00115376" w:rsidRDefault="00316B60" w:rsidP="00316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376">
        <w:rPr>
          <w:rFonts w:ascii="Times New Roman" w:hAnsi="Times New Roman" w:cs="Times New Roman"/>
          <w:b/>
          <w:bCs/>
          <w:sz w:val="24"/>
          <w:szCs w:val="24"/>
        </w:rPr>
        <w:t xml:space="preserve">Ученым советом </w:t>
      </w:r>
      <w:proofErr w:type="spellStart"/>
      <w:r w:rsidRPr="00115376">
        <w:rPr>
          <w:rFonts w:ascii="Times New Roman" w:hAnsi="Times New Roman" w:cs="Times New Roman"/>
          <w:b/>
          <w:bCs/>
          <w:sz w:val="24"/>
          <w:szCs w:val="24"/>
        </w:rPr>
        <w:t>ИЭиК</w:t>
      </w:r>
      <w:proofErr w:type="spellEnd"/>
    </w:p>
    <w:p w:rsidR="00316B60" w:rsidRPr="00115376" w:rsidRDefault="00316B60" w:rsidP="00316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3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53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C634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153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15376">
        <w:rPr>
          <w:rFonts w:ascii="Times New Roman" w:hAnsi="Times New Roman" w:cs="Times New Roman"/>
          <w:b/>
          <w:bCs/>
          <w:sz w:val="24"/>
          <w:szCs w:val="24"/>
        </w:rPr>
        <w:t>» _</w:t>
      </w:r>
      <w:r w:rsidR="001153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153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C634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15376">
        <w:rPr>
          <w:rFonts w:ascii="Times New Roman" w:hAnsi="Times New Roman" w:cs="Times New Roman"/>
          <w:b/>
          <w:bCs/>
          <w:sz w:val="24"/>
          <w:szCs w:val="24"/>
        </w:rPr>
        <w:t>_____ 2014 года</w:t>
      </w:r>
    </w:p>
    <w:p w:rsidR="00316B60" w:rsidRPr="00115376" w:rsidRDefault="00316B60" w:rsidP="00316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37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1153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C634E">
        <w:rPr>
          <w:rFonts w:ascii="Times New Roman" w:hAnsi="Times New Roman" w:cs="Times New Roman"/>
          <w:b/>
          <w:bCs/>
          <w:sz w:val="24"/>
          <w:szCs w:val="24"/>
        </w:rPr>
        <w:t>____</w:t>
      </w:r>
      <w:bookmarkStart w:id="0" w:name="_GoBack"/>
      <w:bookmarkEnd w:id="0"/>
      <w:r w:rsidR="000C634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15376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316B60" w:rsidRPr="00115376" w:rsidRDefault="00316B60" w:rsidP="00316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15376">
        <w:rPr>
          <w:rFonts w:ascii="Times New Roman" w:hAnsi="Times New Roman" w:cs="Times New Roman"/>
          <w:b/>
          <w:bCs/>
          <w:sz w:val="24"/>
          <w:szCs w:val="24"/>
        </w:rPr>
        <w:t>Ректор В. Д. Серяков</w:t>
      </w:r>
    </w:p>
    <w:p w:rsidR="008D77A5" w:rsidRDefault="00BB197E" w:rsidP="00BB197E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</w:p>
    <w:p w:rsidR="00BB197E" w:rsidRDefault="00BB197E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97E" w:rsidRDefault="00BB197E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064" w:rsidRPr="00F46A43" w:rsidRDefault="00836064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учета индивидуальных достижений поступающих </w:t>
      </w:r>
    </w:p>
    <w:p w:rsidR="00836064" w:rsidRDefault="00062242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ЧУ ООВО </w:t>
      </w:r>
      <w:r w:rsidR="00836064" w:rsidRPr="00F46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экономики и культуры</w:t>
      </w:r>
    </w:p>
    <w:p w:rsidR="00F46A43" w:rsidRPr="00F46A43" w:rsidRDefault="00F46A43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064" w:rsidRPr="002C7E48" w:rsidRDefault="007F28BB" w:rsidP="00F46A43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r w:rsidR="00836064"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Поступающие на обучение </w:t>
      </w:r>
      <w:proofErr w:type="gramStart"/>
      <w:r w:rsidR="00836064"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="00836064"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ЧУ ООВО «Институт экономики и культуры» вправе представить сведения о своих индивидуальных достижениях, результаты которых учитываются при приеме на обучение. Индивидуальные достижения оцениваются по 10-балльной шкале. Институт учитывает результаты индивидуальных достижений при зачислении в случае равенства суммы конкурсных баллов и набранных баллов по приоритетным вступительным испытаниям. При зачислении учитывается максимальный балл из представленных наименований индивидуальных достижений.</w:t>
      </w:r>
    </w:p>
    <w:p w:rsidR="009F7C6D" w:rsidRPr="009F7C6D" w:rsidRDefault="007F28BB" w:rsidP="00F46A43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подтверждающие индивидуальные достижения:</w:t>
      </w:r>
    </w:p>
    <w:p w:rsidR="009F7C6D" w:rsidRPr="009F7C6D" w:rsidRDefault="00F46A43" w:rsidP="00F46A4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дипломы победителей и призёров олимпиад школьников;</w:t>
      </w:r>
    </w:p>
    <w:p w:rsidR="009F7C6D" w:rsidRPr="009F7C6D" w:rsidRDefault="00F46A43" w:rsidP="00F46A4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грамоты за участие в научно-исследовательской работе, в спортивных</w:t>
      </w:r>
      <w:r w:rsid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состязаниях, в творческих конкурсах (искусство, музыка и т.д.);</w:t>
      </w:r>
    </w:p>
    <w:p w:rsidR="009F7C6D" w:rsidRPr="009F7C6D" w:rsidRDefault="00F46A43" w:rsidP="00F46A4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сертификаты участников н</w:t>
      </w:r>
      <w:r w:rsidR="000401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аучно-практических конференций,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творческих фестивалей</w:t>
      </w:r>
      <w:r w:rsidR="000401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и. т. п.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F28BB" w:rsidRPr="002C7E48" w:rsidRDefault="00F46A43" w:rsidP="00F46A4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свидетельства, удостоверения, классификационные (зачётные) книжки и</w:t>
      </w:r>
      <w:r w:rsid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F7C6D"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т.п.</w:t>
      </w:r>
    </w:p>
    <w:p w:rsidR="007F28BB" w:rsidRPr="002C7E48" w:rsidRDefault="007F28BB" w:rsidP="00F46A43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Копии подтверждающих документов вкладываются в личное дело абитуриента.</w:t>
      </w:r>
    </w:p>
    <w:p w:rsidR="00836064" w:rsidRDefault="009F7C6D" w:rsidP="00F46A43">
      <w:pPr>
        <w:spacing w:after="0" w:line="280" w:lineRule="atLeast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Поступающие, представившие индивидуальные достижения, при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зачислении попадают в категорию лиц, имеющих преимущественное право при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F7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прочих равных условиях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836064" w:rsidRPr="002C7E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46A43" w:rsidRPr="002C7E48" w:rsidRDefault="00F46A43" w:rsidP="00F46A43">
      <w:pPr>
        <w:spacing w:after="0" w:line="280" w:lineRule="atLeast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6064" w:rsidRPr="002C7E48" w:rsidRDefault="00836064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7E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Шкала перевода в баллы результатов индивидуальных достижений </w:t>
      </w:r>
    </w:p>
    <w:p w:rsidR="00836064" w:rsidRDefault="00836064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7E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поступающих </w:t>
      </w:r>
      <w:proofErr w:type="gramStart"/>
      <w:r w:rsidRPr="002C7E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2C7E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ЧУ ООВО «Институт экономики и культуры»</w:t>
      </w:r>
    </w:p>
    <w:p w:rsidR="00F46A43" w:rsidRPr="002C7E48" w:rsidRDefault="00F46A43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3827"/>
        <w:gridCol w:w="958"/>
      </w:tblGrid>
      <w:tr w:rsidR="005C0C24" w:rsidTr="00F46A43">
        <w:trPr>
          <w:trHeight w:val="703"/>
        </w:trPr>
        <w:tc>
          <w:tcPr>
            <w:tcW w:w="534" w:type="dxa"/>
          </w:tcPr>
          <w:p w:rsidR="005C0C24" w:rsidRDefault="005C0C24" w:rsidP="005C0C2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2" w:type="dxa"/>
          </w:tcPr>
          <w:p w:rsidR="005C0C24" w:rsidRDefault="005C0C24" w:rsidP="0083606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достижения</w:t>
            </w:r>
          </w:p>
        </w:tc>
        <w:tc>
          <w:tcPr>
            <w:tcW w:w="3827" w:type="dxa"/>
          </w:tcPr>
          <w:p w:rsidR="005C0C24" w:rsidRDefault="005C0C24" w:rsidP="005C0C2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(предъявляемые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документы)</w:t>
            </w:r>
          </w:p>
        </w:tc>
        <w:tc>
          <w:tcPr>
            <w:tcW w:w="958" w:type="dxa"/>
          </w:tcPr>
          <w:p w:rsidR="005C0C24" w:rsidRDefault="005C0C24" w:rsidP="005C0C24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0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баллов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2" w:type="dxa"/>
          </w:tcPr>
          <w:p w:rsidR="005C0C24" w:rsidRPr="00F46A43" w:rsidRDefault="005C0C24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Победитель всероссийской олимпиады школьников (региональный этап)</w:t>
            </w:r>
          </w:p>
        </w:tc>
        <w:tc>
          <w:tcPr>
            <w:tcW w:w="3827" w:type="dxa"/>
          </w:tcPr>
          <w:p w:rsidR="005C0C24" w:rsidRPr="00F46A43" w:rsidRDefault="005C0C24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 победителя</w:t>
            </w:r>
          </w:p>
        </w:tc>
        <w:tc>
          <w:tcPr>
            <w:tcW w:w="958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 всероссийской олимпиады школьников (региональный этап)</w:t>
            </w:r>
          </w:p>
        </w:tc>
        <w:tc>
          <w:tcPr>
            <w:tcW w:w="3827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 призера</w:t>
            </w:r>
          </w:p>
        </w:tc>
        <w:tc>
          <w:tcPr>
            <w:tcW w:w="958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Победитель олимпиады школьников, включенной в Перечень олимпиад школьников</w:t>
            </w:r>
          </w:p>
        </w:tc>
        <w:tc>
          <w:tcPr>
            <w:tcW w:w="3827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958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Призер олимпиады школьников, включенной в Перечень олимпиад школьников</w:t>
            </w:r>
          </w:p>
        </w:tc>
        <w:tc>
          <w:tcPr>
            <w:tcW w:w="3827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958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научно-практической конференции</w:t>
            </w:r>
          </w:p>
        </w:tc>
        <w:tc>
          <w:tcPr>
            <w:tcW w:w="3827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Диплом, грамота за лучший доклад, проект, изобретение</w:t>
            </w:r>
          </w:p>
        </w:tc>
        <w:tc>
          <w:tcPr>
            <w:tcW w:w="958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B60" w:rsidTr="00F46A43">
        <w:tc>
          <w:tcPr>
            <w:tcW w:w="534" w:type="dxa"/>
            <w:vMerge w:val="restart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всероссийский этап</w:t>
            </w:r>
          </w:p>
        </w:tc>
        <w:tc>
          <w:tcPr>
            <w:tcW w:w="3827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16B60" w:rsidTr="00F46A43">
        <w:tc>
          <w:tcPr>
            <w:tcW w:w="534" w:type="dxa"/>
            <w:vMerge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региональный этап</w:t>
            </w:r>
          </w:p>
        </w:tc>
        <w:tc>
          <w:tcPr>
            <w:tcW w:w="3827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Участник научно-практической конференции</w:t>
            </w:r>
          </w:p>
        </w:tc>
        <w:tc>
          <w:tcPr>
            <w:tcW w:w="3827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участника</w:t>
            </w:r>
          </w:p>
        </w:tc>
        <w:tc>
          <w:tcPr>
            <w:tcW w:w="958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B60" w:rsidTr="00F46A43">
        <w:tc>
          <w:tcPr>
            <w:tcW w:w="534" w:type="dxa"/>
            <w:vMerge w:val="restart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всероссийский этап</w:t>
            </w:r>
          </w:p>
        </w:tc>
        <w:tc>
          <w:tcPr>
            <w:tcW w:w="3827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16B60" w:rsidTr="00F46A43">
        <w:tc>
          <w:tcPr>
            <w:tcW w:w="534" w:type="dxa"/>
            <w:vMerge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региональный этап</w:t>
            </w:r>
          </w:p>
        </w:tc>
        <w:tc>
          <w:tcPr>
            <w:tcW w:w="3827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Победитель или призер творческих конкурсов</w:t>
            </w:r>
          </w:p>
        </w:tc>
        <w:tc>
          <w:tcPr>
            <w:tcW w:w="3827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 победителя или призера</w:t>
            </w:r>
          </w:p>
        </w:tc>
        <w:tc>
          <w:tcPr>
            <w:tcW w:w="958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B60" w:rsidTr="00F46A43">
        <w:tc>
          <w:tcPr>
            <w:tcW w:w="534" w:type="dxa"/>
            <w:vMerge w:val="restart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международный уровень</w:t>
            </w:r>
          </w:p>
        </w:tc>
        <w:tc>
          <w:tcPr>
            <w:tcW w:w="3827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16B60" w:rsidTr="00F46A43">
        <w:tc>
          <w:tcPr>
            <w:tcW w:w="534" w:type="dxa"/>
            <w:vMerge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всероссийский этап</w:t>
            </w:r>
          </w:p>
        </w:tc>
        <w:tc>
          <w:tcPr>
            <w:tcW w:w="3827" w:type="dxa"/>
          </w:tcPr>
          <w:p w:rsidR="00316B60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316B60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316B60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2" w:type="dxa"/>
          </w:tcPr>
          <w:p w:rsidR="005C0C24" w:rsidRPr="00F46A43" w:rsidRDefault="00316B60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в области культуры и искусства</w:t>
            </w:r>
          </w:p>
        </w:tc>
        <w:tc>
          <w:tcPr>
            <w:tcW w:w="3827" w:type="dxa"/>
          </w:tcPr>
          <w:p w:rsidR="005C0C24" w:rsidRPr="00F46A43" w:rsidRDefault="00237266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Диплом, удостоверение, свидетельство</w:t>
            </w:r>
          </w:p>
        </w:tc>
        <w:tc>
          <w:tcPr>
            <w:tcW w:w="958" w:type="dxa"/>
          </w:tcPr>
          <w:p w:rsidR="005C0C24" w:rsidRPr="00F46A43" w:rsidRDefault="00237266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237266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2" w:type="dxa"/>
          </w:tcPr>
          <w:p w:rsidR="005C0C24" w:rsidRPr="00F46A43" w:rsidRDefault="00237266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Успехи в учебе</w:t>
            </w:r>
          </w:p>
        </w:tc>
        <w:tc>
          <w:tcPr>
            <w:tcW w:w="3827" w:type="dxa"/>
          </w:tcPr>
          <w:p w:rsidR="005C0C24" w:rsidRPr="00F46A43" w:rsidRDefault="00237266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Медаль</w:t>
            </w:r>
          </w:p>
        </w:tc>
        <w:tc>
          <w:tcPr>
            <w:tcW w:w="958" w:type="dxa"/>
          </w:tcPr>
          <w:p w:rsidR="005C0C24" w:rsidRPr="00F46A43" w:rsidRDefault="00237266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C0C24" w:rsidTr="00F46A43">
        <w:tc>
          <w:tcPr>
            <w:tcW w:w="534" w:type="dxa"/>
          </w:tcPr>
          <w:p w:rsidR="005C0C24" w:rsidRPr="00F46A43" w:rsidRDefault="00237266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2" w:type="dxa"/>
          </w:tcPr>
          <w:p w:rsidR="005C0C24" w:rsidRPr="00F46A43" w:rsidRDefault="00237266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Успехи в области физкультуры и спорта</w:t>
            </w:r>
          </w:p>
        </w:tc>
        <w:tc>
          <w:tcPr>
            <w:tcW w:w="3827" w:type="dxa"/>
          </w:tcPr>
          <w:p w:rsidR="005C0C24" w:rsidRPr="00F46A43" w:rsidRDefault="005C0C24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5C0C24" w:rsidRPr="00F46A43" w:rsidRDefault="005C0C24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6A43" w:rsidTr="00F46A43">
        <w:tc>
          <w:tcPr>
            <w:tcW w:w="534" w:type="dxa"/>
            <w:vMerge w:val="restart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значок ГТО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pStyle w:val="a4"/>
              <w:numPr>
                <w:ilvl w:val="0"/>
                <w:numId w:val="1"/>
              </w:numPr>
              <w:spacing w:line="280" w:lineRule="atLeast"/>
              <w:ind w:firstLine="44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золотой знак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pStyle w:val="a4"/>
              <w:numPr>
                <w:ilvl w:val="0"/>
                <w:numId w:val="1"/>
              </w:numPr>
              <w:spacing w:line="280" w:lineRule="atLeast"/>
              <w:ind w:firstLine="44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серебряный знак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pStyle w:val="a4"/>
              <w:numPr>
                <w:ilvl w:val="0"/>
                <w:numId w:val="1"/>
              </w:numPr>
              <w:spacing w:line="280" w:lineRule="atLeast"/>
              <w:ind w:firstLine="44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бронзовый знак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заслуженный мастер спорта  международного класса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мастер спорта международного класса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мастер спорта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Удостоверение, приказ Министерства спорта или протоколы с печатью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кандидат в мастера спорта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Классификационная (зачетная) книжка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первый спортивный разряд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Классификационная (зачетная) книжка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член сборной команды России 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Списочный состав, утвержденный Министерством Спорта РФ или федерацией вида спорта России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член сборной команды субъектов РФ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Списочный состав, утвержденный соответствующим органом, отвечающим за развитие </w:t>
            </w:r>
            <w:proofErr w:type="spellStart"/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ФКиС</w:t>
            </w:r>
            <w:proofErr w:type="spellEnd"/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регионе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призеры чемпионатов и первенств России 2-14-2015 гг.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Грамоты и протоколы, заверенные печатью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призеры всероссийских соревнований, призеры чемпионатов и первенств федеральных округов 2014-2015 гг.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Грамоты и протоколы, заверенные печатью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46A43" w:rsidTr="00F46A43">
        <w:tc>
          <w:tcPr>
            <w:tcW w:w="534" w:type="dxa"/>
            <w:vMerge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призеры чемпионатов и первенств субъектов РФ 2014-2015 гг.</w:t>
            </w:r>
          </w:p>
        </w:tc>
        <w:tc>
          <w:tcPr>
            <w:tcW w:w="3827" w:type="dxa"/>
          </w:tcPr>
          <w:p w:rsidR="00F46A43" w:rsidRPr="00F46A43" w:rsidRDefault="00F46A43" w:rsidP="00F46A43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Грамоты и протоколы, заверенные печатью</w:t>
            </w:r>
          </w:p>
        </w:tc>
        <w:tc>
          <w:tcPr>
            <w:tcW w:w="958" w:type="dxa"/>
          </w:tcPr>
          <w:p w:rsidR="00F46A43" w:rsidRPr="00F46A43" w:rsidRDefault="00F46A43" w:rsidP="00F46A43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6A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5C0C24" w:rsidRDefault="005C0C24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0C24" w:rsidRDefault="005C0C24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0C24" w:rsidRDefault="005C0C24" w:rsidP="00F46A43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0C24" w:rsidRDefault="005C0C24" w:rsidP="00836064">
      <w:pPr>
        <w:spacing w:after="27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0C24" w:rsidRDefault="005C0C24" w:rsidP="00836064">
      <w:pPr>
        <w:spacing w:after="27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0C24" w:rsidRDefault="005C0C24" w:rsidP="00836064">
      <w:pPr>
        <w:spacing w:after="27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0C24" w:rsidRDefault="005C0C24" w:rsidP="00836064">
      <w:pPr>
        <w:spacing w:after="27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5C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44AA"/>
    <w:multiLevelType w:val="hybridMultilevel"/>
    <w:tmpl w:val="7D906FD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F5"/>
    <w:rsid w:val="000401EB"/>
    <w:rsid w:val="00062242"/>
    <w:rsid w:val="000C634E"/>
    <w:rsid w:val="00115376"/>
    <w:rsid w:val="00237266"/>
    <w:rsid w:val="002C7E48"/>
    <w:rsid w:val="00316B60"/>
    <w:rsid w:val="00371080"/>
    <w:rsid w:val="005160FB"/>
    <w:rsid w:val="00570CD8"/>
    <w:rsid w:val="005C0C24"/>
    <w:rsid w:val="006E69F5"/>
    <w:rsid w:val="007F28BB"/>
    <w:rsid w:val="00836064"/>
    <w:rsid w:val="008D77A5"/>
    <w:rsid w:val="009F7C6D"/>
    <w:rsid w:val="00BB197E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15B0-E285-4DD9-A318-001B7323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 Павел Николаевич</dc:creator>
  <cp:keywords/>
  <dc:description/>
  <cp:lastModifiedBy>Грязнов Павел Николаевич</cp:lastModifiedBy>
  <cp:revision>15</cp:revision>
  <cp:lastPrinted>2015-04-29T14:02:00Z</cp:lastPrinted>
  <dcterms:created xsi:type="dcterms:W3CDTF">2015-04-15T08:44:00Z</dcterms:created>
  <dcterms:modified xsi:type="dcterms:W3CDTF">2015-04-29T14:03:00Z</dcterms:modified>
</cp:coreProperties>
</file>